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6618" w14:textId="77777777" w:rsidR="00AC5041" w:rsidRDefault="00AC504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63E78FD" w14:textId="7B35A281" w:rsidR="00AC5041" w:rsidRPr="00BA126A" w:rsidRDefault="00AC504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 w:val="36"/>
          <w:szCs w:val="36"/>
        </w:rPr>
      </w:pPr>
      <w:r w:rsidRPr="00BA126A">
        <w:rPr>
          <w:sz w:val="36"/>
          <w:szCs w:val="36"/>
        </w:rPr>
        <w:t xml:space="preserve">                 </w:t>
      </w:r>
      <w:r w:rsidR="00BA126A" w:rsidRPr="00BA126A">
        <w:rPr>
          <w:b w:val="0"/>
          <w:bCs/>
          <w:sz w:val="36"/>
          <w:szCs w:val="36"/>
        </w:rPr>
        <w:t xml:space="preserve">BPA IL </w:t>
      </w:r>
      <w:r w:rsidRPr="00BA126A">
        <w:rPr>
          <w:b w:val="0"/>
          <w:bCs/>
          <w:sz w:val="36"/>
          <w:szCs w:val="36"/>
        </w:rPr>
        <w:t xml:space="preserve">Responsibilities for </w:t>
      </w:r>
      <w:r w:rsidR="00BA126A" w:rsidRPr="00BA126A">
        <w:rPr>
          <w:b w:val="0"/>
          <w:bCs/>
          <w:sz w:val="36"/>
          <w:szCs w:val="36"/>
        </w:rPr>
        <w:t xml:space="preserve">Advisors of </w:t>
      </w:r>
      <w:r w:rsidRPr="00BA126A">
        <w:rPr>
          <w:b w:val="0"/>
          <w:bCs/>
          <w:sz w:val="36"/>
          <w:szCs w:val="36"/>
        </w:rPr>
        <w:t>State Officer</w:t>
      </w:r>
      <w:r w:rsidR="00BA126A" w:rsidRPr="00BA126A">
        <w:rPr>
          <w:b w:val="0"/>
          <w:bCs/>
          <w:sz w:val="36"/>
          <w:szCs w:val="36"/>
        </w:rPr>
        <w:t>s</w:t>
      </w:r>
    </w:p>
    <w:p w14:paraId="35B46CAF" w14:textId="77777777" w:rsidR="00AC5041" w:rsidRDefault="00AC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14:paraId="65BA4931" w14:textId="77777777" w:rsidR="00AC5041" w:rsidRDefault="00AC5041">
      <w:pPr>
        <w:rPr>
          <w:sz w:val="24"/>
        </w:rPr>
      </w:pPr>
    </w:p>
    <w:p w14:paraId="63500343" w14:textId="77777777" w:rsidR="007C2D81" w:rsidRDefault="007C2D81">
      <w:pPr>
        <w:rPr>
          <w:sz w:val="24"/>
        </w:rPr>
      </w:pPr>
    </w:p>
    <w:p w14:paraId="3696D1EA" w14:textId="67909CAD" w:rsidR="00AC5041" w:rsidRPr="00B360B4" w:rsidRDefault="00AC5041">
      <w:pPr>
        <w:pStyle w:val="BodyText"/>
        <w:rPr>
          <w:b w:val="0"/>
          <w:sz w:val="24"/>
          <w:szCs w:val="24"/>
        </w:rPr>
      </w:pPr>
      <w:r w:rsidRPr="00B360B4">
        <w:rPr>
          <w:sz w:val="24"/>
          <w:szCs w:val="24"/>
        </w:rPr>
        <w:t>So you want to run a state officer</w:t>
      </w:r>
      <w:r w:rsidR="00BA126A">
        <w:rPr>
          <w:sz w:val="24"/>
          <w:szCs w:val="24"/>
        </w:rPr>
        <w:t xml:space="preserve"> candidate</w:t>
      </w:r>
      <w:r w:rsidRPr="00B360B4">
        <w:rPr>
          <w:sz w:val="24"/>
          <w:szCs w:val="24"/>
        </w:rPr>
        <w:t xml:space="preserve">?  That’s great!  But keep in mind that as the advisor to this potential State Officer, you too will have a variety of responsibilities.  </w:t>
      </w:r>
      <w:r w:rsidRPr="00B360B4">
        <w:rPr>
          <w:b w:val="0"/>
          <w:sz w:val="24"/>
          <w:szCs w:val="24"/>
        </w:rPr>
        <w:t xml:space="preserve">These include being sure that your candidate can make it to </w:t>
      </w:r>
      <w:r w:rsidRPr="00B360B4">
        <w:rPr>
          <w:sz w:val="24"/>
          <w:szCs w:val="24"/>
        </w:rPr>
        <w:t xml:space="preserve">every </w:t>
      </w:r>
      <w:r w:rsidRPr="00B360B4">
        <w:rPr>
          <w:b w:val="0"/>
          <w:sz w:val="24"/>
          <w:szCs w:val="24"/>
        </w:rPr>
        <w:t xml:space="preserve">scheduled meeting listed below, </w:t>
      </w:r>
      <w:r w:rsidRPr="00B360B4">
        <w:rPr>
          <w:sz w:val="24"/>
          <w:szCs w:val="24"/>
        </w:rPr>
        <w:t>before</w:t>
      </w:r>
      <w:r w:rsidRPr="00B360B4">
        <w:rPr>
          <w:b w:val="0"/>
          <w:sz w:val="24"/>
          <w:szCs w:val="24"/>
        </w:rPr>
        <w:t xml:space="preserve"> they </w:t>
      </w:r>
      <w:r w:rsidR="00BA126A">
        <w:rPr>
          <w:b w:val="0"/>
          <w:sz w:val="24"/>
          <w:szCs w:val="24"/>
        </w:rPr>
        <w:t xml:space="preserve">indicate they want to </w:t>
      </w:r>
      <w:r w:rsidRPr="00B360B4">
        <w:rPr>
          <w:b w:val="0"/>
          <w:sz w:val="24"/>
          <w:szCs w:val="24"/>
        </w:rPr>
        <w:t>run for office.</w:t>
      </w:r>
    </w:p>
    <w:p w14:paraId="52FFD42D" w14:textId="77777777" w:rsidR="00AC5041" w:rsidRDefault="00AC5041">
      <w:pPr>
        <w:rPr>
          <w:sz w:val="24"/>
        </w:rPr>
      </w:pPr>
    </w:p>
    <w:p w14:paraId="3B7B97D7" w14:textId="77777777" w:rsidR="00AC5041" w:rsidRDefault="00AC5041">
      <w:pPr>
        <w:rPr>
          <w:b/>
          <w:i/>
          <w:iCs/>
          <w:sz w:val="24"/>
        </w:rPr>
      </w:pPr>
      <w:r>
        <w:rPr>
          <w:sz w:val="24"/>
        </w:rPr>
        <w:tab/>
      </w:r>
      <w:r>
        <w:rPr>
          <w:b/>
          <w:i/>
          <w:iCs/>
          <w:sz w:val="24"/>
        </w:rPr>
        <w:t>State Officer Advisors are part of the conference staff</w:t>
      </w:r>
    </w:p>
    <w:p w14:paraId="0F7CF69D" w14:textId="77777777" w:rsidR="00AC5041" w:rsidRDefault="00AC5041">
      <w:pPr>
        <w:rPr>
          <w:b/>
          <w:sz w:val="24"/>
        </w:rPr>
      </w:pPr>
    </w:p>
    <w:p w14:paraId="480DA0E7" w14:textId="7A1FD74A" w:rsidR="00392B5E" w:rsidRPr="00392B5E" w:rsidRDefault="00AC5041">
      <w:pPr>
        <w:rPr>
          <w:sz w:val="24"/>
        </w:rPr>
      </w:pPr>
      <w:r>
        <w:rPr>
          <w:b/>
          <w:sz w:val="24"/>
        </w:rPr>
        <w:tab/>
        <w:t>Meetings Include:</w:t>
      </w:r>
      <w:r>
        <w:rPr>
          <w:b/>
          <w:sz w:val="24"/>
        </w:rPr>
        <w:tab/>
      </w:r>
      <w:r w:rsidR="00437D20" w:rsidRPr="00BA4A47">
        <w:rPr>
          <w:sz w:val="24"/>
        </w:rPr>
        <w:t>FLC 2020</w:t>
      </w:r>
      <w:r w:rsidR="00392B5E" w:rsidRPr="00BA4A47">
        <w:rPr>
          <w:sz w:val="24"/>
        </w:rPr>
        <w:t xml:space="preserve"> – November </w:t>
      </w:r>
      <w:r w:rsidR="00BA4A47" w:rsidRPr="00BA4A47">
        <w:rPr>
          <w:sz w:val="24"/>
        </w:rPr>
        <w:t>13</w:t>
      </w:r>
      <w:r w:rsidR="00437D20" w:rsidRPr="00BA4A47">
        <w:rPr>
          <w:sz w:val="24"/>
        </w:rPr>
        <w:t>, 2020</w:t>
      </w:r>
    </w:p>
    <w:p w14:paraId="4DE29CC7" w14:textId="77112BB0" w:rsidR="0094212B" w:rsidRPr="001B0F68" w:rsidRDefault="008033BD" w:rsidP="00392B5E">
      <w:pPr>
        <w:ind w:left="2160" w:firstLine="720"/>
        <w:rPr>
          <w:sz w:val="24"/>
        </w:rPr>
      </w:pPr>
      <w:r w:rsidRPr="001B0F68">
        <w:rPr>
          <w:sz w:val="24"/>
        </w:rPr>
        <w:t>SLC</w:t>
      </w:r>
      <w:r w:rsidR="00437D20" w:rsidRPr="001B0F68">
        <w:rPr>
          <w:sz w:val="24"/>
        </w:rPr>
        <w:t xml:space="preserve"> 2021</w:t>
      </w:r>
      <w:r w:rsidR="00BA126A" w:rsidRPr="001B0F68">
        <w:rPr>
          <w:sz w:val="24"/>
        </w:rPr>
        <w:t>/</w:t>
      </w:r>
      <w:r w:rsidRPr="001B0F68">
        <w:rPr>
          <w:sz w:val="24"/>
        </w:rPr>
        <w:t>F</w:t>
      </w:r>
      <w:r w:rsidR="00400ABA" w:rsidRPr="001B0F68">
        <w:rPr>
          <w:sz w:val="24"/>
        </w:rPr>
        <w:t>LC</w:t>
      </w:r>
      <w:r w:rsidR="00437D20" w:rsidRPr="001B0F68">
        <w:rPr>
          <w:sz w:val="24"/>
        </w:rPr>
        <w:t xml:space="preserve"> 2021</w:t>
      </w:r>
      <w:r w:rsidR="00D843AE" w:rsidRPr="001B0F68">
        <w:rPr>
          <w:sz w:val="24"/>
        </w:rPr>
        <w:t xml:space="preserve"> </w:t>
      </w:r>
      <w:r w:rsidR="0094212B" w:rsidRPr="001B0F68">
        <w:rPr>
          <w:sz w:val="24"/>
        </w:rPr>
        <w:t>Planning</w:t>
      </w:r>
      <w:r w:rsidR="00AC5041" w:rsidRPr="001B0F68">
        <w:rPr>
          <w:sz w:val="24"/>
        </w:rPr>
        <w:t xml:space="preserve"> </w:t>
      </w:r>
      <w:r w:rsidR="0094212B" w:rsidRPr="001B0F68">
        <w:rPr>
          <w:sz w:val="24"/>
        </w:rPr>
        <w:t xml:space="preserve">&amp; State Officer Training </w:t>
      </w:r>
      <w:r w:rsidR="00AC5041" w:rsidRPr="001B0F68">
        <w:rPr>
          <w:sz w:val="24"/>
        </w:rPr>
        <w:t xml:space="preserve">– </w:t>
      </w:r>
    </w:p>
    <w:p w14:paraId="09A5567D" w14:textId="13CA13B5" w:rsidR="00AC5041" w:rsidRPr="001B0F68" w:rsidRDefault="0094212B">
      <w:pPr>
        <w:rPr>
          <w:sz w:val="24"/>
        </w:rPr>
      </w:pPr>
      <w:r w:rsidRPr="001B0F68">
        <w:rPr>
          <w:sz w:val="24"/>
        </w:rPr>
        <w:t xml:space="preserve">                                                </w:t>
      </w:r>
      <w:r w:rsidR="00437D20" w:rsidRPr="001B0F68">
        <w:rPr>
          <w:sz w:val="24"/>
        </w:rPr>
        <w:t>December 3</w:t>
      </w:r>
      <w:r w:rsidR="00BA4A47" w:rsidRPr="001B0F68">
        <w:rPr>
          <w:sz w:val="24"/>
        </w:rPr>
        <w:t>,</w:t>
      </w:r>
      <w:r w:rsidR="00BA126A" w:rsidRPr="001B0F68">
        <w:rPr>
          <w:sz w:val="24"/>
        </w:rPr>
        <w:t xml:space="preserve"> </w:t>
      </w:r>
      <w:r w:rsidR="00B80B4E" w:rsidRPr="001B0F68">
        <w:rPr>
          <w:sz w:val="24"/>
        </w:rPr>
        <w:t>(</w:t>
      </w:r>
      <w:r w:rsidR="00410196">
        <w:rPr>
          <w:sz w:val="24"/>
        </w:rPr>
        <w:t>6:45</w:t>
      </w:r>
      <w:r w:rsidRPr="001B0F68">
        <w:rPr>
          <w:sz w:val="24"/>
        </w:rPr>
        <w:t xml:space="preserve"> PM</w:t>
      </w:r>
      <w:r w:rsidR="00392B5E" w:rsidRPr="001B0F68">
        <w:rPr>
          <w:sz w:val="24"/>
        </w:rPr>
        <w:t xml:space="preserve">) </w:t>
      </w:r>
      <w:r w:rsidRPr="001B0F68">
        <w:rPr>
          <w:sz w:val="24"/>
        </w:rPr>
        <w:t>–</w:t>
      </w:r>
      <w:r w:rsidR="00AC5041" w:rsidRPr="001B0F68">
        <w:rPr>
          <w:sz w:val="24"/>
        </w:rPr>
        <w:t xml:space="preserve"> </w:t>
      </w:r>
      <w:r w:rsidR="00BA4A47" w:rsidRPr="001B0F68">
        <w:rPr>
          <w:sz w:val="24"/>
        </w:rPr>
        <w:t xml:space="preserve">December 4, (TBD) -- </w:t>
      </w:r>
      <w:r w:rsidRPr="001B0F68">
        <w:rPr>
          <w:sz w:val="24"/>
        </w:rPr>
        <w:t xml:space="preserve">December </w:t>
      </w:r>
      <w:r w:rsidR="00437D20" w:rsidRPr="001B0F68">
        <w:rPr>
          <w:sz w:val="24"/>
        </w:rPr>
        <w:t>5</w:t>
      </w:r>
      <w:r w:rsidRPr="001B0F68">
        <w:rPr>
          <w:sz w:val="24"/>
        </w:rPr>
        <w:t>,</w:t>
      </w:r>
      <w:r w:rsidR="00BA126A" w:rsidRPr="001B0F68">
        <w:rPr>
          <w:sz w:val="24"/>
        </w:rPr>
        <w:t xml:space="preserve"> (</w:t>
      </w:r>
      <w:r w:rsidR="00BA4A47" w:rsidRPr="001B0F68">
        <w:rPr>
          <w:sz w:val="24"/>
        </w:rPr>
        <w:t>TBD</w:t>
      </w:r>
      <w:r w:rsidR="00BA126A" w:rsidRPr="001B0F68">
        <w:rPr>
          <w:sz w:val="24"/>
        </w:rPr>
        <w:t>)</w:t>
      </w:r>
    </w:p>
    <w:p w14:paraId="26F3A4DF" w14:textId="4AEDBFD1" w:rsidR="00AC5041" w:rsidRPr="001B0F68" w:rsidRDefault="00AC5041">
      <w:pPr>
        <w:rPr>
          <w:sz w:val="24"/>
        </w:rPr>
      </w:pPr>
      <w:r w:rsidRPr="001B0F68">
        <w:rPr>
          <w:sz w:val="24"/>
        </w:rPr>
        <w:tab/>
      </w:r>
      <w:r w:rsidRPr="001B0F68">
        <w:rPr>
          <w:sz w:val="24"/>
        </w:rPr>
        <w:tab/>
      </w:r>
      <w:r w:rsidRPr="001B0F68">
        <w:rPr>
          <w:sz w:val="24"/>
        </w:rPr>
        <w:tab/>
      </w:r>
      <w:r w:rsidRPr="001B0F68">
        <w:rPr>
          <w:sz w:val="24"/>
        </w:rPr>
        <w:tab/>
      </w:r>
      <w:r w:rsidR="0094212B" w:rsidRPr="001B0F68">
        <w:rPr>
          <w:sz w:val="24"/>
        </w:rPr>
        <w:t>State Officer Training</w:t>
      </w:r>
      <w:r w:rsidRPr="001B0F68">
        <w:rPr>
          <w:sz w:val="24"/>
        </w:rPr>
        <w:t xml:space="preserve"> – February </w:t>
      </w:r>
      <w:r w:rsidR="00437D20" w:rsidRPr="001B0F68">
        <w:rPr>
          <w:sz w:val="24"/>
        </w:rPr>
        <w:t>5</w:t>
      </w:r>
      <w:r w:rsidR="00BA4A47" w:rsidRPr="001B0F68">
        <w:rPr>
          <w:sz w:val="24"/>
        </w:rPr>
        <w:t>,</w:t>
      </w:r>
      <w:r w:rsidR="00B27439" w:rsidRPr="001B0F68">
        <w:rPr>
          <w:sz w:val="24"/>
        </w:rPr>
        <w:t xml:space="preserve"> </w:t>
      </w:r>
      <w:r w:rsidR="00B80B4E" w:rsidRPr="001B0F68">
        <w:rPr>
          <w:sz w:val="24"/>
        </w:rPr>
        <w:t>(</w:t>
      </w:r>
      <w:r w:rsidR="00410196">
        <w:rPr>
          <w:sz w:val="24"/>
        </w:rPr>
        <w:t>6:45</w:t>
      </w:r>
      <w:r w:rsidR="0094212B" w:rsidRPr="001B0F68">
        <w:rPr>
          <w:sz w:val="24"/>
        </w:rPr>
        <w:t xml:space="preserve"> PM</w:t>
      </w:r>
      <w:r w:rsidR="00B80B4E" w:rsidRPr="001B0F68">
        <w:rPr>
          <w:sz w:val="24"/>
        </w:rPr>
        <w:t>)</w:t>
      </w:r>
      <w:r w:rsidRPr="001B0F68">
        <w:rPr>
          <w:sz w:val="24"/>
        </w:rPr>
        <w:t xml:space="preserve"> </w:t>
      </w:r>
      <w:r w:rsidR="0094212B" w:rsidRPr="001B0F68">
        <w:rPr>
          <w:sz w:val="24"/>
        </w:rPr>
        <w:t>–</w:t>
      </w:r>
      <w:r w:rsidRPr="001B0F68">
        <w:rPr>
          <w:sz w:val="24"/>
        </w:rPr>
        <w:t xml:space="preserve"> </w:t>
      </w:r>
      <w:r w:rsidR="0094212B" w:rsidRPr="001B0F68">
        <w:rPr>
          <w:sz w:val="24"/>
        </w:rPr>
        <w:t xml:space="preserve">February </w:t>
      </w:r>
      <w:r w:rsidR="00437D20" w:rsidRPr="001B0F68">
        <w:rPr>
          <w:sz w:val="24"/>
        </w:rPr>
        <w:t>6</w:t>
      </w:r>
      <w:r w:rsidRPr="001B0F68">
        <w:rPr>
          <w:sz w:val="24"/>
        </w:rPr>
        <w:t>,</w:t>
      </w:r>
      <w:r w:rsidR="00BA4A47" w:rsidRPr="001B0F68">
        <w:rPr>
          <w:sz w:val="24"/>
        </w:rPr>
        <w:t xml:space="preserve"> (TBD)</w:t>
      </w:r>
    </w:p>
    <w:p w14:paraId="532F3663" w14:textId="77777777" w:rsidR="00BA4A47" w:rsidRPr="001B0F68" w:rsidRDefault="00AC5041" w:rsidP="00BA4A47">
      <w:pPr>
        <w:pStyle w:val="Heading1"/>
      </w:pPr>
      <w:r w:rsidRPr="001B0F68">
        <w:tab/>
      </w:r>
      <w:r w:rsidRPr="001B0F68">
        <w:tab/>
      </w:r>
      <w:r w:rsidRPr="001B0F68">
        <w:tab/>
      </w:r>
      <w:r w:rsidRPr="001B0F68">
        <w:tab/>
      </w:r>
      <w:r w:rsidR="0094212B" w:rsidRPr="001B0F68">
        <w:t>SLC</w:t>
      </w:r>
      <w:r w:rsidRPr="001B0F68">
        <w:t xml:space="preserve"> – </w:t>
      </w:r>
      <w:r w:rsidR="00392B5E" w:rsidRPr="001B0F68">
        <w:t>February 2</w:t>
      </w:r>
      <w:r w:rsidR="00437D20" w:rsidRPr="001B0F68">
        <w:t>4</w:t>
      </w:r>
      <w:r w:rsidR="00B27439" w:rsidRPr="001B0F68">
        <w:t xml:space="preserve"> </w:t>
      </w:r>
      <w:r w:rsidR="00BA126A" w:rsidRPr="001B0F68">
        <w:t xml:space="preserve">-- </w:t>
      </w:r>
      <w:r w:rsidR="00B80B4E" w:rsidRPr="001B0F68">
        <w:t>(</w:t>
      </w:r>
      <w:r w:rsidR="00BA4A47" w:rsidRPr="001B0F68">
        <w:t>TBD</w:t>
      </w:r>
      <w:r w:rsidR="00B80B4E" w:rsidRPr="001B0F68">
        <w:t>)</w:t>
      </w:r>
      <w:r w:rsidR="00B13A6D" w:rsidRPr="001B0F68">
        <w:t xml:space="preserve"> </w:t>
      </w:r>
      <w:r w:rsidR="0094212B" w:rsidRPr="001B0F68">
        <w:t>–</w:t>
      </w:r>
      <w:r w:rsidR="00B13A6D" w:rsidRPr="001B0F68">
        <w:t xml:space="preserve"> </w:t>
      </w:r>
      <w:r w:rsidR="00437D20" w:rsidRPr="001B0F68">
        <w:t xml:space="preserve">February 27, </w:t>
      </w:r>
      <w:r w:rsidR="00BA4A47" w:rsidRPr="001B0F68">
        <w:t>(TBD)</w:t>
      </w:r>
    </w:p>
    <w:p w14:paraId="3A346E7D" w14:textId="58144C6F" w:rsidR="00AC5041" w:rsidRPr="001B0F68" w:rsidRDefault="00BA4A47" w:rsidP="00BA4A47">
      <w:pPr>
        <w:pStyle w:val="Heading1"/>
      </w:pPr>
      <w:r w:rsidRPr="001B0F68">
        <w:tab/>
      </w:r>
      <w:r w:rsidRPr="001B0F68">
        <w:tab/>
      </w:r>
      <w:r w:rsidRPr="001B0F68">
        <w:tab/>
      </w:r>
      <w:r w:rsidRPr="001B0F68">
        <w:tab/>
      </w:r>
      <w:r w:rsidR="0094212B" w:rsidRPr="001B0F68">
        <w:t>FLC</w:t>
      </w:r>
      <w:r w:rsidR="00437D20" w:rsidRPr="001B0F68">
        <w:t xml:space="preserve"> 2021</w:t>
      </w:r>
      <w:r w:rsidR="0094212B" w:rsidRPr="001B0F68">
        <w:t xml:space="preserve"> </w:t>
      </w:r>
      <w:r w:rsidR="00AC5041" w:rsidRPr="001B0F68">
        <w:t xml:space="preserve">– </w:t>
      </w:r>
      <w:r w:rsidR="00BA126A" w:rsidRPr="001B0F68">
        <w:t>TBD</w:t>
      </w:r>
    </w:p>
    <w:p w14:paraId="1F0293F4" w14:textId="72584698" w:rsidR="00B27439" w:rsidRDefault="00AC5041" w:rsidP="008033BD">
      <w:pPr>
        <w:rPr>
          <w:b/>
          <w:bCs/>
          <w:sz w:val="24"/>
        </w:rPr>
      </w:pPr>
      <w:r w:rsidRPr="001B0F68">
        <w:rPr>
          <w:sz w:val="24"/>
        </w:rPr>
        <w:tab/>
      </w:r>
      <w:r w:rsidR="00BA4A47" w:rsidRPr="001B0F68">
        <w:rPr>
          <w:sz w:val="24"/>
        </w:rPr>
        <w:tab/>
      </w:r>
      <w:r w:rsidR="00BA4A47" w:rsidRPr="001B0F68">
        <w:rPr>
          <w:sz w:val="24"/>
        </w:rPr>
        <w:tab/>
      </w:r>
      <w:r w:rsidR="00BA4A47" w:rsidRPr="001B0F68">
        <w:rPr>
          <w:sz w:val="24"/>
        </w:rPr>
        <w:tab/>
      </w:r>
      <w:r w:rsidRPr="001B0F68">
        <w:rPr>
          <w:b/>
          <w:bCs/>
          <w:sz w:val="24"/>
        </w:rPr>
        <w:t xml:space="preserve">(These meetings are </w:t>
      </w:r>
      <w:r w:rsidR="00F80117" w:rsidRPr="001B0F68">
        <w:rPr>
          <w:b/>
          <w:bCs/>
          <w:iCs/>
          <w:sz w:val="24"/>
        </w:rPr>
        <w:t>MANDATORY</w:t>
      </w:r>
      <w:r w:rsidRPr="001B0F68">
        <w:rPr>
          <w:b/>
          <w:bCs/>
          <w:sz w:val="24"/>
        </w:rPr>
        <w:t xml:space="preserve"> for Advisors and </w:t>
      </w:r>
      <w:r w:rsidR="008033BD" w:rsidRPr="001B0F68">
        <w:rPr>
          <w:b/>
          <w:bCs/>
          <w:sz w:val="24"/>
        </w:rPr>
        <w:t xml:space="preserve">State </w:t>
      </w:r>
      <w:r w:rsidR="00BA4A47" w:rsidRPr="001B0F68">
        <w:rPr>
          <w:b/>
          <w:bCs/>
          <w:sz w:val="24"/>
        </w:rPr>
        <w:tab/>
      </w:r>
      <w:r w:rsidR="00BA4A47" w:rsidRPr="001B0F68">
        <w:rPr>
          <w:b/>
          <w:bCs/>
          <w:sz w:val="24"/>
        </w:rPr>
        <w:tab/>
      </w:r>
      <w:r w:rsidR="00BA4A47" w:rsidRPr="001B0F68">
        <w:rPr>
          <w:b/>
          <w:bCs/>
          <w:sz w:val="24"/>
        </w:rPr>
        <w:tab/>
      </w:r>
      <w:r w:rsidR="00BA4A47" w:rsidRPr="001B0F68">
        <w:rPr>
          <w:b/>
          <w:bCs/>
          <w:sz w:val="24"/>
        </w:rPr>
        <w:tab/>
      </w:r>
      <w:r w:rsidR="00BA4A47" w:rsidRPr="001B0F68">
        <w:rPr>
          <w:b/>
          <w:bCs/>
          <w:sz w:val="24"/>
        </w:rPr>
        <w:tab/>
      </w:r>
      <w:r w:rsidRPr="001B0F68">
        <w:rPr>
          <w:b/>
          <w:bCs/>
          <w:sz w:val="24"/>
        </w:rPr>
        <w:t>Officers, please check the dates.</w:t>
      </w:r>
      <w:r w:rsidR="008033BD" w:rsidRPr="001B0F68">
        <w:rPr>
          <w:b/>
          <w:bCs/>
          <w:sz w:val="24"/>
        </w:rPr>
        <w:t xml:space="preserve">  </w:t>
      </w:r>
      <w:r w:rsidR="00BA4A47" w:rsidRPr="001B0F68">
        <w:rPr>
          <w:b/>
          <w:bCs/>
          <w:sz w:val="24"/>
        </w:rPr>
        <w:t xml:space="preserve">All of the above dates will be held </w:t>
      </w:r>
      <w:r w:rsidR="00BA4A47" w:rsidRPr="001B0F68">
        <w:rPr>
          <w:b/>
          <w:bCs/>
          <w:sz w:val="24"/>
        </w:rPr>
        <w:tab/>
      </w:r>
      <w:r w:rsidR="00BA4A47" w:rsidRPr="001B0F68">
        <w:rPr>
          <w:b/>
          <w:bCs/>
          <w:sz w:val="24"/>
        </w:rPr>
        <w:tab/>
      </w:r>
      <w:r w:rsidR="00BA4A47" w:rsidRPr="001B0F68">
        <w:rPr>
          <w:b/>
          <w:bCs/>
          <w:sz w:val="24"/>
        </w:rPr>
        <w:tab/>
      </w:r>
      <w:r w:rsidR="00BA4A47" w:rsidRPr="001B0F68">
        <w:rPr>
          <w:b/>
          <w:bCs/>
          <w:sz w:val="24"/>
        </w:rPr>
        <w:tab/>
        <w:t>virtually – except for possibly FLC 2021.</w:t>
      </w:r>
    </w:p>
    <w:p w14:paraId="40F2AA4B" w14:textId="77777777" w:rsidR="00AC5041" w:rsidRDefault="00AC5041">
      <w:pPr>
        <w:rPr>
          <w:sz w:val="24"/>
        </w:rPr>
      </w:pPr>
      <w:r>
        <w:rPr>
          <w:sz w:val="24"/>
        </w:rPr>
        <w:tab/>
      </w:r>
    </w:p>
    <w:p w14:paraId="6C69E6B6" w14:textId="27E36BA1" w:rsidR="006F2AF4" w:rsidRPr="00A41212" w:rsidRDefault="00AC5041" w:rsidP="00A41212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Duties include:</w:t>
      </w:r>
      <w:r>
        <w:rPr>
          <w:sz w:val="24"/>
        </w:rPr>
        <w:tab/>
      </w:r>
      <w:r w:rsidR="006F2AF4" w:rsidRPr="00A41212">
        <w:rPr>
          <w:sz w:val="24"/>
        </w:rPr>
        <w:t>Chaperone your officer during meetings.</w:t>
      </w:r>
    </w:p>
    <w:p w14:paraId="166211BF" w14:textId="77777777" w:rsidR="00AC5041" w:rsidRDefault="00AC5041">
      <w:pPr>
        <w:ind w:left="2160" w:firstLine="720"/>
        <w:rPr>
          <w:sz w:val="24"/>
        </w:rPr>
      </w:pPr>
      <w:r>
        <w:rPr>
          <w:sz w:val="24"/>
        </w:rPr>
        <w:t>Conference assignments are given to Advisors and the State Officer</w:t>
      </w:r>
    </w:p>
    <w:p w14:paraId="4B4F77EB" w14:textId="77777777" w:rsidR="00AC5041" w:rsidRDefault="00AC5041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(The Advisor is responsible for the assignments.)</w:t>
      </w:r>
    </w:p>
    <w:p w14:paraId="4C2D2D6C" w14:textId="682E5831" w:rsidR="00AC5041" w:rsidRDefault="00B360B4">
      <w:pPr>
        <w:ind w:left="1440" w:firstLine="720"/>
        <w:rPr>
          <w:sz w:val="24"/>
        </w:rPr>
      </w:pPr>
      <w:r>
        <w:rPr>
          <w:sz w:val="24"/>
        </w:rPr>
        <w:tab/>
      </w:r>
    </w:p>
    <w:p w14:paraId="76E8D6E2" w14:textId="4CA3D82D" w:rsidR="00410196" w:rsidRDefault="00AC5041">
      <w:pPr>
        <w:ind w:left="2880" w:hanging="2160"/>
        <w:rPr>
          <w:b/>
          <w:sz w:val="24"/>
        </w:rPr>
      </w:pPr>
      <w:r>
        <w:rPr>
          <w:b/>
          <w:sz w:val="24"/>
        </w:rPr>
        <w:t>Uniforms:</w:t>
      </w:r>
      <w:r>
        <w:rPr>
          <w:b/>
          <w:sz w:val="24"/>
        </w:rPr>
        <w:tab/>
      </w:r>
      <w:r w:rsidR="00410196">
        <w:rPr>
          <w:b/>
          <w:sz w:val="24"/>
        </w:rPr>
        <w:t>For the 2020 – 2021 State Officer Term</w:t>
      </w:r>
    </w:p>
    <w:p w14:paraId="7C347002" w14:textId="4B4BD0E2" w:rsidR="00AC5041" w:rsidRPr="003C63F4" w:rsidRDefault="00410196">
      <w:pPr>
        <w:ind w:left="2880" w:hanging="2160"/>
        <w:rPr>
          <w:sz w:val="22"/>
          <w:szCs w:val="22"/>
        </w:rPr>
      </w:pPr>
      <w:r>
        <w:rPr>
          <w:b/>
          <w:sz w:val="24"/>
        </w:rPr>
        <w:tab/>
        <w:t>A stipend of $150.00 will be given to cover the cost</w:t>
      </w:r>
      <w:r w:rsidR="00364B35">
        <w:rPr>
          <w:b/>
          <w:sz w:val="24"/>
        </w:rPr>
        <w:t xml:space="preserve"> of the State Officer’s uniform, for an officer who does not already have a uniform.</w:t>
      </w:r>
    </w:p>
    <w:p w14:paraId="02B9EC86" w14:textId="77777777" w:rsidR="00AC5041" w:rsidRPr="003C63F4" w:rsidRDefault="00AC5041">
      <w:pPr>
        <w:ind w:left="2880" w:hanging="2160"/>
        <w:rPr>
          <w:b/>
          <w:sz w:val="22"/>
          <w:szCs w:val="22"/>
        </w:rPr>
      </w:pPr>
    </w:p>
    <w:p w14:paraId="22C9490B" w14:textId="57723E2A" w:rsidR="00410196" w:rsidRDefault="00B713CA">
      <w:pPr>
        <w:ind w:left="2880" w:hanging="2160"/>
        <w:rPr>
          <w:sz w:val="22"/>
          <w:szCs w:val="22"/>
        </w:rPr>
      </w:pPr>
      <w:r w:rsidRPr="003C63F4">
        <w:rPr>
          <w:sz w:val="22"/>
          <w:szCs w:val="22"/>
        </w:rPr>
        <w:tab/>
        <w:t xml:space="preserve">Blazers:  </w:t>
      </w:r>
      <w:r w:rsidR="003C63F4">
        <w:rPr>
          <w:sz w:val="22"/>
          <w:szCs w:val="22"/>
        </w:rPr>
        <w:tab/>
      </w:r>
      <w:r w:rsidR="00410196">
        <w:rPr>
          <w:sz w:val="22"/>
          <w:szCs w:val="22"/>
        </w:rPr>
        <w:tab/>
        <w:t>State Officers will purchase from JC Penney</w:t>
      </w:r>
    </w:p>
    <w:p w14:paraId="31B38475" w14:textId="54C7AAF2" w:rsidR="00AC5041" w:rsidRPr="003C63F4" w:rsidRDefault="00410196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5041" w:rsidRPr="003C63F4">
        <w:rPr>
          <w:sz w:val="22"/>
          <w:szCs w:val="22"/>
        </w:rPr>
        <w:t>(all blazers will be identical)</w:t>
      </w:r>
    </w:p>
    <w:p w14:paraId="4EED43B0" w14:textId="79F56D62" w:rsidR="00AC5041" w:rsidRPr="003C63F4" w:rsidRDefault="00AC5041">
      <w:pPr>
        <w:ind w:left="2880" w:hanging="2160"/>
        <w:rPr>
          <w:sz w:val="22"/>
          <w:szCs w:val="22"/>
        </w:rPr>
      </w:pPr>
      <w:r w:rsidRPr="003C63F4">
        <w:rPr>
          <w:sz w:val="22"/>
          <w:szCs w:val="22"/>
        </w:rPr>
        <w:tab/>
        <w:t>Shirts</w:t>
      </w:r>
      <w:r w:rsidR="00410196">
        <w:rPr>
          <w:sz w:val="22"/>
          <w:szCs w:val="22"/>
        </w:rPr>
        <w:t>, Pants, Ties</w:t>
      </w:r>
      <w:r w:rsidRPr="003C63F4">
        <w:rPr>
          <w:sz w:val="22"/>
          <w:szCs w:val="22"/>
        </w:rPr>
        <w:t>:</w:t>
      </w:r>
      <w:r w:rsidRPr="003C63F4">
        <w:rPr>
          <w:sz w:val="22"/>
          <w:szCs w:val="22"/>
        </w:rPr>
        <w:tab/>
        <w:t>Bought by Officer</w:t>
      </w:r>
    </w:p>
    <w:p w14:paraId="2003A557" w14:textId="02DE8FE3" w:rsidR="00AC5041" w:rsidRPr="003C63F4" w:rsidRDefault="00AC5041">
      <w:pPr>
        <w:ind w:left="2880" w:hanging="2160"/>
        <w:rPr>
          <w:sz w:val="22"/>
          <w:szCs w:val="22"/>
        </w:rPr>
      </w:pPr>
      <w:r w:rsidRPr="003C63F4">
        <w:rPr>
          <w:sz w:val="22"/>
          <w:szCs w:val="22"/>
        </w:rPr>
        <w:tab/>
        <w:t>Skirt</w:t>
      </w:r>
      <w:r w:rsidR="00410196">
        <w:rPr>
          <w:sz w:val="22"/>
          <w:szCs w:val="22"/>
        </w:rPr>
        <w:t>, blouse,</w:t>
      </w:r>
      <w:r w:rsidR="003C63F4">
        <w:rPr>
          <w:sz w:val="22"/>
          <w:szCs w:val="22"/>
        </w:rPr>
        <w:t xml:space="preserve"> or Dress</w:t>
      </w:r>
      <w:r w:rsidRPr="003C63F4">
        <w:rPr>
          <w:sz w:val="22"/>
          <w:szCs w:val="22"/>
        </w:rPr>
        <w:t>:</w:t>
      </w:r>
      <w:r w:rsidRPr="003C63F4">
        <w:rPr>
          <w:sz w:val="22"/>
          <w:szCs w:val="22"/>
        </w:rPr>
        <w:tab/>
        <w:t>Bought by Officer</w:t>
      </w:r>
    </w:p>
    <w:p w14:paraId="46EAC7DB" w14:textId="347B1A36" w:rsidR="00AC5041" w:rsidRPr="003C63F4" w:rsidRDefault="00AC5041">
      <w:pPr>
        <w:ind w:left="2880" w:hanging="2160"/>
        <w:rPr>
          <w:sz w:val="22"/>
          <w:szCs w:val="22"/>
        </w:rPr>
      </w:pPr>
      <w:r w:rsidRPr="003C63F4">
        <w:rPr>
          <w:sz w:val="22"/>
          <w:szCs w:val="22"/>
        </w:rPr>
        <w:tab/>
      </w:r>
      <w:r w:rsidR="00410196">
        <w:rPr>
          <w:sz w:val="22"/>
          <w:szCs w:val="22"/>
        </w:rPr>
        <w:tab/>
      </w:r>
      <w:r w:rsidR="00410196">
        <w:rPr>
          <w:sz w:val="22"/>
          <w:szCs w:val="22"/>
        </w:rPr>
        <w:tab/>
      </w:r>
      <w:r w:rsidR="00410196">
        <w:rPr>
          <w:sz w:val="22"/>
          <w:szCs w:val="22"/>
        </w:rPr>
        <w:tab/>
        <w:t>(all dresses will be identical)</w:t>
      </w:r>
    </w:p>
    <w:p w14:paraId="380200D0" w14:textId="77777777" w:rsidR="00AC5041" w:rsidRPr="003C63F4" w:rsidRDefault="00AC5041">
      <w:pPr>
        <w:ind w:left="2880" w:hanging="2160"/>
        <w:rPr>
          <w:sz w:val="22"/>
          <w:szCs w:val="22"/>
        </w:rPr>
      </w:pPr>
    </w:p>
    <w:p w14:paraId="3FE606C0" w14:textId="71A94C60" w:rsidR="00AC5041" w:rsidRDefault="00AC5041">
      <w:pPr>
        <w:ind w:left="2880" w:hanging="2160"/>
        <w:rPr>
          <w:sz w:val="22"/>
          <w:szCs w:val="22"/>
        </w:rPr>
      </w:pPr>
      <w:r w:rsidRPr="003C63F4">
        <w:rPr>
          <w:sz w:val="22"/>
          <w:szCs w:val="22"/>
        </w:rPr>
        <w:tab/>
        <w:t xml:space="preserve">Officers will decide on colors for </w:t>
      </w:r>
      <w:r w:rsidR="00B80B4E" w:rsidRPr="003C63F4">
        <w:rPr>
          <w:sz w:val="22"/>
          <w:szCs w:val="22"/>
        </w:rPr>
        <w:t>t</w:t>
      </w:r>
      <w:r w:rsidRPr="003C63F4">
        <w:rPr>
          <w:sz w:val="22"/>
          <w:szCs w:val="22"/>
        </w:rPr>
        <w:t>ies (with approval of Leadership Directors).  Shirts</w:t>
      </w:r>
      <w:r w:rsidR="00410196">
        <w:rPr>
          <w:sz w:val="22"/>
          <w:szCs w:val="22"/>
        </w:rPr>
        <w:t>/blouses</w:t>
      </w:r>
      <w:r w:rsidRPr="003C63F4">
        <w:rPr>
          <w:sz w:val="22"/>
          <w:szCs w:val="22"/>
        </w:rPr>
        <w:t xml:space="preserve"> will be white.  Blazers</w:t>
      </w:r>
      <w:r w:rsidR="00B80B4E" w:rsidRPr="003C63F4">
        <w:rPr>
          <w:sz w:val="22"/>
          <w:szCs w:val="22"/>
        </w:rPr>
        <w:t>, Dress or Skirt/Pants</w:t>
      </w:r>
      <w:r w:rsidRPr="003C63F4">
        <w:rPr>
          <w:sz w:val="22"/>
          <w:szCs w:val="22"/>
        </w:rPr>
        <w:t xml:space="preserve"> will be Navy Blue.</w:t>
      </w:r>
      <w:r w:rsidR="009A0B38">
        <w:rPr>
          <w:sz w:val="22"/>
          <w:szCs w:val="22"/>
        </w:rPr>
        <w:t xml:space="preserve">  Shoes will be Black or Navy Blue.</w:t>
      </w:r>
    </w:p>
    <w:p w14:paraId="176F8D91" w14:textId="77777777" w:rsidR="00364B35" w:rsidRDefault="00364B35">
      <w:pPr>
        <w:ind w:left="2880" w:hanging="2160"/>
        <w:rPr>
          <w:sz w:val="22"/>
          <w:szCs w:val="22"/>
        </w:rPr>
      </w:pPr>
    </w:p>
    <w:p w14:paraId="2D96A08F" w14:textId="639E6584" w:rsidR="00364B35" w:rsidRPr="00364B35" w:rsidRDefault="00364B35">
      <w:pPr>
        <w:ind w:left="2880" w:hanging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64B35">
        <w:rPr>
          <w:b/>
          <w:sz w:val="22"/>
          <w:szCs w:val="22"/>
        </w:rPr>
        <w:t>For consistency, Leadership Directors will review with State Officers where to purchase uniform items and what brand should be purchased.</w:t>
      </w:r>
    </w:p>
    <w:p w14:paraId="4FBD9470" w14:textId="77777777" w:rsidR="00364B35" w:rsidRPr="00364B35" w:rsidRDefault="00364B35">
      <w:pPr>
        <w:ind w:left="2880" w:hanging="2160"/>
        <w:rPr>
          <w:b/>
          <w:sz w:val="22"/>
          <w:szCs w:val="22"/>
        </w:rPr>
      </w:pPr>
    </w:p>
    <w:p w14:paraId="36F473A4" w14:textId="6F461ABC" w:rsidR="00364B35" w:rsidRPr="003C63F4" w:rsidRDefault="00364B3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364B35">
        <w:rPr>
          <w:b/>
          <w:sz w:val="22"/>
          <w:szCs w:val="22"/>
        </w:rPr>
        <w:t>State Officers will purchase their uniform and submit a voucher with attached original receipts to the Executive Director for reimbursement</w:t>
      </w:r>
      <w:r>
        <w:rPr>
          <w:sz w:val="22"/>
          <w:szCs w:val="22"/>
        </w:rPr>
        <w:t>.</w:t>
      </w:r>
    </w:p>
    <w:p w14:paraId="769DCFC2" w14:textId="77777777" w:rsidR="00AC5041" w:rsidRDefault="00AC5041">
      <w:pPr>
        <w:ind w:left="2880" w:hanging="2160"/>
        <w:rPr>
          <w:sz w:val="24"/>
        </w:rPr>
      </w:pPr>
    </w:p>
    <w:p w14:paraId="1F3847C7" w14:textId="77777777" w:rsidR="00AC5041" w:rsidRDefault="00AC5041">
      <w:pPr>
        <w:ind w:left="2880" w:hanging="2160"/>
        <w:rPr>
          <w:sz w:val="24"/>
        </w:rPr>
      </w:pPr>
    </w:p>
    <w:p w14:paraId="4D267256" w14:textId="77777777" w:rsidR="00AC5041" w:rsidRDefault="00AC5041">
      <w:pPr>
        <w:pStyle w:val="Heading2"/>
      </w:pPr>
      <w:r>
        <w:t xml:space="preserve">Please discuss officer positions with your candidate.  If </w:t>
      </w:r>
      <w:r w:rsidR="001E38ED">
        <w:t xml:space="preserve">there are </w:t>
      </w:r>
      <w:r>
        <w:t xml:space="preserve">questions, please contact </w:t>
      </w:r>
    </w:p>
    <w:p w14:paraId="56FD2D4D" w14:textId="1AE192AE" w:rsidR="0094212B" w:rsidRPr="0094212B" w:rsidRDefault="00AC5041" w:rsidP="001E38ED">
      <w:pPr>
        <w:ind w:left="2880" w:hanging="144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sz w:val="24"/>
        </w:rPr>
        <w:t>Rosie McManamon</w:t>
      </w:r>
      <w:r w:rsidR="00A41212">
        <w:rPr>
          <w:b/>
          <w:bCs/>
          <w:i/>
          <w:iCs/>
          <w:sz w:val="24"/>
        </w:rPr>
        <w:t xml:space="preserve"> at</w:t>
      </w:r>
      <w:r>
        <w:rPr>
          <w:b/>
          <w:bCs/>
          <w:i/>
          <w:iCs/>
          <w:sz w:val="24"/>
        </w:rPr>
        <w:t xml:space="preserve"> </w:t>
      </w:r>
      <w:hyperlink r:id="rId4" w:history="1">
        <w:r w:rsidR="00B13A6D" w:rsidRPr="008E1621">
          <w:rPr>
            <w:rStyle w:val="Hyperlink"/>
            <w:b/>
            <w:bCs/>
            <w:i/>
            <w:iCs/>
            <w:sz w:val="24"/>
          </w:rPr>
          <w:t>RNTMAC@yahoo.com</w:t>
        </w:r>
      </w:hyperlink>
      <w:r w:rsidR="00A41212">
        <w:rPr>
          <w:rStyle w:val="Hyperlink"/>
          <w:b/>
          <w:bCs/>
          <w:i/>
          <w:iCs/>
          <w:sz w:val="24"/>
        </w:rPr>
        <w:t xml:space="preserve"> or bpailleader@gmail.com</w:t>
      </w:r>
      <w:r w:rsidR="00B713CA">
        <w:rPr>
          <w:b/>
          <w:bCs/>
          <w:i/>
          <w:iCs/>
          <w:sz w:val="24"/>
        </w:rPr>
        <w:t xml:space="preserve">     </w:t>
      </w:r>
    </w:p>
    <w:sectPr w:rsidR="0094212B" w:rsidRPr="0094212B" w:rsidSect="00236564">
      <w:pgSz w:w="12240" w:h="15840"/>
      <w:pgMar w:top="1008" w:right="108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41"/>
    <w:rsid w:val="00050E22"/>
    <w:rsid w:val="000929D6"/>
    <w:rsid w:val="001B0F68"/>
    <w:rsid w:val="001E38ED"/>
    <w:rsid w:val="001F0564"/>
    <w:rsid w:val="00236564"/>
    <w:rsid w:val="00364B35"/>
    <w:rsid w:val="00392B5E"/>
    <w:rsid w:val="003B635B"/>
    <w:rsid w:val="003C63F4"/>
    <w:rsid w:val="00400ABA"/>
    <w:rsid w:val="00406C75"/>
    <w:rsid w:val="00410196"/>
    <w:rsid w:val="00423D77"/>
    <w:rsid w:val="00437D20"/>
    <w:rsid w:val="00446CF8"/>
    <w:rsid w:val="005B29F6"/>
    <w:rsid w:val="005C120D"/>
    <w:rsid w:val="006F2AF4"/>
    <w:rsid w:val="007B5FBD"/>
    <w:rsid w:val="007C2D81"/>
    <w:rsid w:val="008033BD"/>
    <w:rsid w:val="00876E74"/>
    <w:rsid w:val="008E796B"/>
    <w:rsid w:val="008F2019"/>
    <w:rsid w:val="0094212B"/>
    <w:rsid w:val="009A0B38"/>
    <w:rsid w:val="00A41212"/>
    <w:rsid w:val="00AC5041"/>
    <w:rsid w:val="00B13A6D"/>
    <w:rsid w:val="00B27439"/>
    <w:rsid w:val="00B360B4"/>
    <w:rsid w:val="00B713CA"/>
    <w:rsid w:val="00B80B4E"/>
    <w:rsid w:val="00BA126A"/>
    <w:rsid w:val="00BA4A47"/>
    <w:rsid w:val="00BD1058"/>
    <w:rsid w:val="00BE20F0"/>
    <w:rsid w:val="00C63CE3"/>
    <w:rsid w:val="00CD2F8F"/>
    <w:rsid w:val="00CD3A3F"/>
    <w:rsid w:val="00CF6DFF"/>
    <w:rsid w:val="00D01C20"/>
    <w:rsid w:val="00D843AE"/>
    <w:rsid w:val="00DC0077"/>
    <w:rsid w:val="00DD4BF5"/>
    <w:rsid w:val="00F80117"/>
    <w:rsid w:val="00FD0C49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21249"/>
  <w15:docId w15:val="{41C4D4D0-C296-49B6-8821-58C1EAD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880" w:hanging="2160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b/>
      <w:bCs/>
      <w:sz w:val="28"/>
    </w:rPr>
  </w:style>
  <w:style w:type="character" w:styleId="Hyperlink">
    <w:name w:val="Hyperlink"/>
    <w:uiPriority w:val="99"/>
    <w:unhideWhenUsed/>
    <w:rsid w:val="00B13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FBD"/>
    <w:rPr>
      <w:rFonts w:ascii="Tahoma" w:hAnsi="Tahoma" w:cs="Tahoma"/>
      <w:sz w:val="16"/>
      <w:szCs w:val="16"/>
    </w:rPr>
  </w:style>
  <w:style w:type="character" w:customStyle="1" w:styleId="yiv1141004183yshortcuts">
    <w:name w:val="yiv1141004183yshortcuts"/>
    <w:basedOn w:val="DefaultParagraphFont"/>
    <w:rsid w:val="0094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47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1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5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9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TMA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 Responsilities for Having a State Officer</vt:lpstr>
    </vt:vector>
  </TitlesOfParts>
  <Company>Toshiba</Company>
  <LinksUpToDate>false</LinksUpToDate>
  <CharactersWithSpaces>2262</CharactersWithSpaces>
  <SharedDoc>false</SharedDoc>
  <HLinks>
    <vt:vector size="6" baseType="variant"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mailto:RNTMAC@yahoo.com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Responsilities for Having a State Officer</dc:title>
  <dc:creator>WVHS</dc:creator>
  <cp:lastModifiedBy>Owner</cp:lastModifiedBy>
  <cp:revision>2</cp:revision>
  <cp:lastPrinted>2020-09-25T15:35:00Z</cp:lastPrinted>
  <dcterms:created xsi:type="dcterms:W3CDTF">2020-09-26T13:29:00Z</dcterms:created>
  <dcterms:modified xsi:type="dcterms:W3CDTF">2020-09-26T13:29:00Z</dcterms:modified>
</cp:coreProperties>
</file>